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521" w:rsidRPr="00EC3CCA" w:rsidRDefault="00EC3CCA" w:rsidP="00EC3CCA">
      <w:pPr>
        <w:spacing w:after="23" w:line="259" w:lineRule="auto"/>
        <w:ind w:left="1056" w:right="0"/>
        <w:jc w:val="center"/>
        <w:rPr>
          <w:b/>
        </w:rPr>
      </w:pPr>
      <w:r w:rsidRPr="00EC3CCA">
        <w:rPr>
          <w:b/>
          <w:sz w:val="24"/>
        </w:rPr>
        <w:t>Муниципальное казен</w:t>
      </w:r>
      <w:r w:rsidR="005D190F" w:rsidRPr="00EC3CCA">
        <w:rPr>
          <w:b/>
          <w:sz w:val="24"/>
        </w:rPr>
        <w:t>ное дошкольное образовательное учреждение</w:t>
      </w:r>
    </w:p>
    <w:p w:rsidR="003E3521" w:rsidRPr="00EC3CCA" w:rsidRDefault="00EC3CCA" w:rsidP="00EC3CCA">
      <w:pPr>
        <w:spacing w:after="252" w:line="259" w:lineRule="auto"/>
        <w:ind w:left="1560" w:right="0"/>
        <w:jc w:val="center"/>
        <w:rPr>
          <w:b/>
        </w:rPr>
      </w:pPr>
      <w:r w:rsidRPr="00EC3CCA">
        <w:rPr>
          <w:b/>
          <w:sz w:val="24"/>
        </w:rPr>
        <w:t>«Детский сад «Ласточка</w:t>
      </w:r>
      <w:r w:rsidR="005D190F" w:rsidRPr="00EC3CCA">
        <w:rPr>
          <w:b/>
          <w:sz w:val="24"/>
        </w:rPr>
        <w:t>»</w:t>
      </w:r>
    </w:p>
    <w:p w:rsidR="003E3521" w:rsidRDefault="005D190F">
      <w:pPr>
        <w:spacing w:after="352" w:line="259" w:lineRule="auto"/>
        <w:ind w:left="4678" w:right="0" w:firstLine="0"/>
        <w:jc w:val="left"/>
      </w:pPr>
      <w:r>
        <w:rPr>
          <w:b/>
          <w:sz w:val="24"/>
        </w:rPr>
        <w:t xml:space="preserve"> </w:t>
      </w:r>
    </w:p>
    <w:p w:rsidR="003E3521" w:rsidRDefault="005D190F">
      <w:pPr>
        <w:spacing w:after="309" w:line="259" w:lineRule="auto"/>
        <w:ind w:left="4678" w:right="0" w:firstLine="0"/>
        <w:jc w:val="left"/>
      </w:pPr>
      <w:r>
        <w:rPr>
          <w:b/>
        </w:rPr>
        <w:t xml:space="preserve"> </w:t>
      </w:r>
    </w:p>
    <w:p w:rsidR="003E3521" w:rsidRDefault="005D190F">
      <w:pPr>
        <w:spacing w:after="309" w:line="259" w:lineRule="auto"/>
        <w:ind w:left="4678" w:right="0" w:firstLine="0"/>
        <w:jc w:val="left"/>
      </w:pPr>
      <w:r>
        <w:rPr>
          <w:b/>
        </w:rPr>
        <w:t xml:space="preserve"> </w:t>
      </w:r>
    </w:p>
    <w:p w:rsidR="003E3521" w:rsidRDefault="005D190F">
      <w:pPr>
        <w:spacing w:after="309" w:line="259" w:lineRule="auto"/>
        <w:ind w:left="4678" w:right="0" w:firstLine="0"/>
        <w:jc w:val="left"/>
      </w:pPr>
      <w:r>
        <w:rPr>
          <w:b/>
        </w:rPr>
        <w:t xml:space="preserve"> </w:t>
      </w:r>
    </w:p>
    <w:p w:rsidR="003E3521" w:rsidRDefault="005D190F">
      <w:pPr>
        <w:spacing w:after="309" w:line="259" w:lineRule="auto"/>
        <w:ind w:left="4678" w:right="0" w:firstLine="0"/>
        <w:jc w:val="left"/>
      </w:pPr>
      <w:r>
        <w:rPr>
          <w:b/>
        </w:rPr>
        <w:t xml:space="preserve"> </w:t>
      </w:r>
    </w:p>
    <w:p w:rsidR="003E3521" w:rsidRDefault="005D190F" w:rsidP="00EC3CCA">
      <w:pPr>
        <w:spacing w:after="309" w:line="259" w:lineRule="auto"/>
        <w:ind w:left="4678" w:right="0" w:firstLine="0"/>
        <w:jc w:val="left"/>
      </w:pPr>
      <w:r>
        <w:rPr>
          <w:b/>
        </w:rPr>
        <w:t xml:space="preserve"> </w:t>
      </w:r>
    </w:p>
    <w:p w:rsidR="003E3521" w:rsidRDefault="005D190F" w:rsidP="00EC3CCA">
      <w:pPr>
        <w:spacing w:after="367" w:line="259" w:lineRule="auto"/>
        <w:ind w:left="2495" w:right="1240"/>
        <w:jc w:val="center"/>
      </w:pPr>
      <w:r>
        <w:rPr>
          <w:b/>
        </w:rPr>
        <w:t xml:space="preserve">Конспект родительского собрания  </w:t>
      </w:r>
      <w:r w:rsidR="00EC3CCA">
        <w:rPr>
          <w:b/>
        </w:rPr>
        <w:t xml:space="preserve">                               в </w:t>
      </w:r>
      <w:r>
        <w:rPr>
          <w:b/>
        </w:rPr>
        <w:t>старшей группе</w:t>
      </w:r>
    </w:p>
    <w:p w:rsidR="003E3521" w:rsidRPr="00EC3CCA" w:rsidRDefault="005D190F" w:rsidP="00EC3CCA">
      <w:pPr>
        <w:spacing w:after="21" w:line="259" w:lineRule="auto"/>
        <w:ind w:left="1414" w:right="1240"/>
        <w:jc w:val="center"/>
        <w:rPr>
          <w:color w:val="FF0000"/>
          <w:sz w:val="44"/>
        </w:rPr>
      </w:pPr>
      <w:r w:rsidRPr="00EC3CCA">
        <w:rPr>
          <w:b/>
          <w:color w:val="FF0000"/>
          <w:sz w:val="44"/>
        </w:rPr>
        <w:t>«А как речь–то говорит, словно реченька журчит!»</w:t>
      </w:r>
    </w:p>
    <w:p w:rsidR="003E3521" w:rsidRDefault="005D190F">
      <w:pPr>
        <w:spacing w:after="311" w:line="259" w:lineRule="auto"/>
        <w:ind w:left="4678" w:right="0" w:firstLine="0"/>
        <w:jc w:val="left"/>
      </w:pPr>
      <w:r>
        <w:rPr>
          <w:b/>
        </w:rPr>
        <w:t xml:space="preserve"> </w:t>
      </w:r>
    </w:p>
    <w:p w:rsidR="003E3521" w:rsidRDefault="005D190F">
      <w:pPr>
        <w:spacing w:after="309" w:line="259" w:lineRule="auto"/>
        <w:ind w:left="4678" w:right="0" w:firstLine="0"/>
        <w:jc w:val="left"/>
      </w:pPr>
      <w:r>
        <w:rPr>
          <w:b/>
        </w:rPr>
        <w:t xml:space="preserve"> </w:t>
      </w:r>
    </w:p>
    <w:p w:rsidR="003E3521" w:rsidRDefault="005D190F" w:rsidP="00EC3CCA">
      <w:pPr>
        <w:spacing w:after="309" w:line="259" w:lineRule="auto"/>
        <w:ind w:left="4678" w:right="0" w:firstLine="0"/>
        <w:jc w:val="left"/>
      </w:pPr>
      <w:r>
        <w:rPr>
          <w:b/>
        </w:rPr>
        <w:t xml:space="preserve"> </w:t>
      </w:r>
    </w:p>
    <w:p w:rsidR="003E3521" w:rsidRDefault="005D190F">
      <w:pPr>
        <w:spacing w:after="154" w:line="259" w:lineRule="auto"/>
        <w:ind w:left="4678" w:right="0" w:firstLine="0"/>
        <w:jc w:val="left"/>
      </w:pPr>
      <w:r>
        <w:rPr>
          <w:b/>
        </w:rPr>
        <w:t xml:space="preserve"> </w:t>
      </w:r>
    </w:p>
    <w:p w:rsidR="003E3521" w:rsidRDefault="00EC3CCA" w:rsidP="00EC3CCA">
      <w:pPr>
        <w:spacing w:after="289" w:line="277" w:lineRule="auto"/>
        <w:ind w:left="5855" w:firstLine="0"/>
        <w:jc w:val="right"/>
      </w:pPr>
      <w:proofErr w:type="gramStart"/>
      <w:r>
        <w:t xml:space="preserve">Подготовила:   </w:t>
      </w:r>
      <w:proofErr w:type="gramEnd"/>
      <w:r>
        <w:t xml:space="preserve">                                                                                                воспитатель: Шугаибова С.К</w:t>
      </w:r>
      <w:r w:rsidR="005D190F">
        <w:t xml:space="preserve">.  </w:t>
      </w:r>
    </w:p>
    <w:p w:rsidR="003E3521" w:rsidRDefault="005D190F">
      <w:pPr>
        <w:spacing w:after="309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3E3521" w:rsidRDefault="005D190F">
      <w:pPr>
        <w:spacing w:after="309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3E3521" w:rsidRDefault="005D190F">
      <w:pPr>
        <w:spacing w:after="309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3E3521" w:rsidRDefault="005D190F">
      <w:pPr>
        <w:spacing w:after="356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3E3521" w:rsidRDefault="00EC3CCA">
      <w:pPr>
        <w:spacing w:after="99"/>
        <w:ind w:left="3517" w:right="63"/>
      </w:pPr>
      <w:r>
        <w:t xml:space="preserve">с. Татаюрт </w:t>
      </w:r>
      <w:r w:rsidR="005D190F">
        <w:t xml:space="preserve"> </w:t>
      </w:r>
    </w:p>
    <w:p w:rsidR="003E3521" w:rsidRDefault="005D190F">
      <w:pPr>
        <w:spacing w:after="0" w:line="259" w:lineRule="auto"/>
        <w:ind w:left="4678" w:right="0" w:firstLine="0"/>
        <w:jc w:val="left"/>
      </w:pPr>
      <w:r>
        <w:rPr>
          <w:b/>
        </w:rPr>
        <w:t xml:space="preserve"> </w:t>
      </w:r>
    </w:p>
    <w:p w:rsidR="003E3521" w:rsidRDefault="005D190F">
      <w:pPr>
        <w:spacing w:after="32" w:line="259" w:lineRule="auto"/>
        <w:ind w:left="10" w:right="77"/>
        <w:jc w:val="center"/>
      </w:pPr>
      <w:r>
        <w:rPr>
          <w:b/>
        </w:rPr>
        <w:lastRenderedPageBreak/>
        <w:t xml:space="preserve">Родительское собрание в старшей группе </w:t>
      </w:r>
    </w:p>
    <w:p w:rsidR="003E3521" w:rsidRDefault="005D190F">
      <w:pPr>
        <w:spacing w:after="0" w:line="259" w:lineRule="auto"/>
        <w:ind w:left="10"/>
        <w:jc w:val="center"/>
      </w:pPr>
      <w:r>
        <w:rPr>
          <w:b/>
        </w:rPr>
        <w:t xml:space="preserve">«А как речь–то говорит, словно реченька журчит!» </w:t>
      </w:r>
    </w:p>
    <w:p w:rsidR="003E3521" w:rsidRDefault="005D190F">
      <w:pPr>
        <w:spacing w:after="29" w:line="259" w:lineRule="auto"/>
        <w:ind w:left="0" w:right="0" w:firstLine="0"/>
        <w:jc w:val="center"/>
      </w:pPr>
      <w:r>
        <w:rPr>
          <w:b/>
        </w:rPr>
        <w:t xml:space="preserve"> </w:t>
      </w:r>
    </w:p>
    <w:p w:rsidR="003E3521" w:rsidRDefault="005D190F">
      <w:pPr>
        <w:ind w:left="10" w:right="63"/>
      </w:pPr>
      <w:r>
        <w:rPr>
          <w:b/>
        </w:rPr>
        <w:t>Форма проведения: Игра-путешествие Острова развития речи!»</w:t>
      </w:r>
      <w:r w:rsidR="00EC3CCA">
        <w:rPr>
          <w:b/>
        </w:rPr>
        <w:t xml:space="preserve">          </w:t>
      </w:r>
      <w:r>
        <w:rPr>
          <w:b/>
        </w:rPr>
        <w:t xml:space="preserve"> Цель:</w:t>
      </w:r>
      <w:r>
        <w:t xml:space="preserve"> </w:t>
      </w:r>
      <w:r>
        <w:t xml:space="preserve">Привлечение родителей воспитанников к сотрудничеству: совместно решать задачи речевого развития детей. </w:t>
      </w:r>
    </w:p>
    <w:p w:rsidR="003E3521" w:rsidRDefault="005D190F">
      <w:pPr>
        <w:spacing w:after="21" w:line="259" w:lineRule="auto"/>
        <w:ind w:left="-5" w:right="1240"/>
        <w:jc w:val="left"/>
      </w:pPr>
      <w:r>
        <w:rPr>
          <w:b/>
        </w:rPr>
        <w:t>Задачи:</w:t>
      </w:r>
      <w:r>
        <w:t xml:space="preserve"> </w:t>
      </w:r>
    </w:p>
    <w:p w:rsidR="003E3521" w:rsidRDefault="005D190F">
      <w:pPr>
        <w:numPr>
          <w:ilvl w:val="0"/>
          <w:numId w:val="1"/>
        </w:numPr>
        <w:ind w:right="63" w:hanging="360"/>
      </w:pPr>
      <w:r>
        <w:t xml:space="preserve">Раскрыть значение речи во всестороннем развитии личности ребёнка. </w:t>
      </w:r>
    </w:p>
    <w:p w:rsidR="003E3521" w:rsidRDefault="005D190F">
      <w:pPr>
        <w:numPr>
          <w:ilvl w:val="0"/>
          <w:numId w:val="1"/>
        </w:numPr>
        <w:ind w:right="63" w:hanging="360"/>
      </w:pPr>
      <w:r>
        <w:t xml:space="preserve">Расширить представление родителей о речевом развитии детей 4-6 лет. </w:t>
      </w:r>
    </w:p>
    <w:p w:rsidR="003E3521" w:rsidRDefault="005D190F">
      <w:pPr>
        <w:numPr>
          <w:ilvl w:val="0"/>
          <w:numId w:val="1"/>
        </w:numPr>
        <w:ind w:right="63" w:hanging="360"/>
      </w:pPr>
      <w:r>
        <w:t>Познако</w:t>
      </w:r>
      <w:r>
        <w:t xml:space="preserve">мить с речевыми играми для их использования в домашних условиях. </w:t>
      </w:r>
    </w:p>
    <w:p w:rsidR="003E3521" w:rsidRDefault="005D190F">
      <w:pPr>
        <w:spacing w:after="21" w:line="259" w:lineRule="auto"/>
        <w:ind w:left="-5" w:right="1240"/>
        <w:jc w:val="left"/>
      </w:pPr>
      <w:r>
        <w:rPr>
          <w:b/>
        </w:rPr>
        <w:t>Предварительная работа:</w:t>
      </w:r>
      <w:r>
        <w:t xml:space="preserve"> </w:t>
      </w:r>
    </w:p>
    <w:p w:rsidR="003E3521" w:rsidRDefault="005D190F">
      <w:pPr>
        <w:numPr>
          <w:ilvl w:val="0"/>
          <w:numId w:val="2"/>
        </w:numPr>
        <w:ind w:right="63" w:hanging="360"/>
      </w:pPr>
      <w:r>
        <w:t xml:space="preserve">Изготовление памятки по развитию речи ребенка 4-6 лет </w:t>
      </w:r>
      <w:r>
        <w:rPr>
          <w:b/>
          <w:i/>
        </w:rPr>
        <w:t>«Играя, развиваем речь детей!»</w:t>
      </w:r>
      <w:r>
        <w:t xml:space="preserve"> </w:t>
      </w:r>
    </w:p>
    <w:p w:rsidR="003E3521" w:rsidRDefault="005D190F">
      <w:pPr>
        <w:numPr>
          <w:ilvl w:val="0"/>
          <w:numId w:val="2"/>
        </w:numPr>
        <w:ind w:right="63" w:hanging="360"/>
      </w:pPr>
      <w:r>
        <w:t xml:space="preserve">Запись детских высказываний в повседневной жизни. </w:t>
      </w:r>
    </w:p>
    <w:p w:rsidR="003E3521" w:rsidRDefault="005D190F">
      <w:pPr>
        <w:numPr>
          <w:ilvl w:val="0"/>
          <w:numId w:val="2"/>
        </w:numPr>
        <w:ind w:right="63" w:hanging="360"/>
      </w:pPr>
      <w:r>
        <w:t>Видеозапись беседы с детьми.</w:t>
      </w:r>
      <w:r>
        <w:t xml:space="preserve"> </w:t>
      </w:r>
    </w:p>
    <w:p w:rsidR="003E3521" w:rsidRDefault="005D190F">
      <w:pPr>
        <w:numPr>
          <w:ilvl w:val="0"/>
          <w:numId w:val="2"/>
        </w:numPr>
        <w:ind w:right="63" w:hanging="360"/>
      </w:pPr>
      <w:r>
        <w:t xml:space="preserve">Оформление мини — выставки настольно печатных игр по развитию речи </w:t>
      </w:r>
      <w:r>
        <w:rPr>
          <w:b/>
          <w:i/>
        </w:rPr>
        <w:t>«Давайте поиграем!»</w:t>
      </w:r>
      <w:r>
        <w:t xml:space="preserve"> </w:t>
      </w:r>
    </w:p>
    <w:p w:rsidR="003E3521" w:rsidRDefault="005D190F">
      <w:pPr>
        <w:numPr>
          <w:ilvl w:val="0"/>
          <w:numId w:val="2"/>
        </w:numPr>
        <w:ind w:right="63" w:hanging="360"/>
      </w:pPr>
      <w:r>
        <w:t xml:space="preserve">Подготовка презентации родительского собрания. </w:t>
      </w:r>
    </w:p>
    <w:p w:rsidR="003E3521" w:rsidRDefault="005D190F">
      <w:pPr>
        <w:numPr>
          <w:ilvl w:val="0"/>
          <w:numId w:val="2"/>
        </w:numPr>
        <w:ind w:right="63" w:hanging="360"/>
      </w:pPr>
      <w:r>
        <w:t xml:space="preserve">При подготовке данного мероприятия использовать ИКТ — технологии. </w:t>
      </w:r>
      <w:r>
        <w:rPr>
          <w:b/>
        </w:rPr>
        <w:t>Повестка дня:</w:t>
      </w:r>
      <w:r>
        <w:t xml:space="preserve"> </w:t>
      </w:r>
    </w:p>
    <w:p w:rsidR="003E3521" w:rsidRDefault="005D190F">
      <w:pPr>
        <w:numPr>
          <w:ilvl w:val="0"/>
          <w:numId w:val="3"/>
        </w:numPr>
        <w:ind w:right="0" w:hanging="281"/>
        <w:jc w:val="left"/>
      </w:pPr>
      <w:r>
        <w:t xml:space="preserve">Вступительное слово воспитателя. </w:t>
      </w:r>
    </w:p>
    <w:p w:rsidR="003E3521" w:rsidRDefault="005D190F">
      <w:pPr>
        <w:ind w:left="10" w:right="63"/>
      </w:pPr>
      <w:r>
        <w:t xml:space="preserve">Представление презентации «Связная речь старших дошкольников. Какая она? </w:t>
      </w:r>
    </w:p>
    <w:p w:rsidR="003E3521" w:rsidRDefault="005D190F">
      <w:pPr>
        <w:numPr>
          <w:ilvl w:val="0"/>
          <w:numId w:val="3"/>
        </w:numPr>
        <w:spacing w:after="13" w:line="270" w:lineRule="auto"/>
        <w:ind w:right="0" w:hanging="281"/>
        <w:jc w:val="left"/>
      </w:pPr>
      <w:r>
        <w:t xml:space="preserve">Консультация </w:t>
      </w:r>
      <w:r>
        <w:rPr>
          <w:b/>
          <w:i/>
        </w:rPr>
        <w:t>«Причины нарушения речи? Что делать?»</w:t>
      </w:r>
      <w:r>
        <w:t xml:space="preserve"> </w:t>
      </w:r>
    </w:p>
    <w:p w:rsidR="003E3521" w:rsidRDefault="005D190F">
      <w:pPr>
        <w:numPr>
          <w:ilvl w:val="0"/>
          <w:numId w:val="3"/>
        </w:numPr>
        <w:spacing w:after="13" w:line="270" w:lineRule="auto"/>
        <w:ind w:right="0" w:hanging="281"/>
        <w:jc w:val="left"/>
      </w:pPr>
      <w:r>
        <w:t xml:space="preserve">Игра — путешествие </w:t>
      </w:r>
      <w:r>
        <w:rPr>
          <w:b/>
          <w:i/>
        </w:rPr>
        <w:t>«Острова речевого развития!»</w:t>
      </w:r>
      <w:r>
        <w:t xml:space="preserve">. </w:t>
      </w:r>
    </w:p>
    <w:p w:rsidR="003E3521" w:rsidRDefault="005D190F">
      <w:pPr>
        <w:ind w:left="10" w:right="1589"/>
      </w:pPr>
      <w:r>
        <w:t xml:space="preserve">5. Знакомство с видеозаписью детских рассказов. Обсуждение. </w:t>
      </w:r>
      <w:r w:rsidR="00E95AC8">
        <w:t xml:space="preserve">                    </w:t>
      </w:r>
      <w:r>
        <w:t>6. Подведение итогов</w:t>
      </w:r>
      <w:r>
        <w:t xml:space="preserve">. </w:t>
      </w:r>
    </w:p>
    <w:p w:rsidR="003E3521" w:rsidRDefault="005D190F">
      <w:pPr>
        <w:spacing w:after="33" w:line="259" w:lineRule="auto"/>
        <w:ind w:left="0" w:right="0" w:firstLine="0"/>
        <w:jc w:val="left"/>
      </w:pPr>
      <w:r>
        <w:t xml:space="preserve"> </w:t>
      </w:r>
    </w:p>
    <w:p w:rsidR="003E3521" w:rsidRDefault="00E95AC8">
      <w:pPr>
        <w:ind w:left="0" w:right="2011" w:firstLine="3814"/>
      </w:pPr>
      <w:r>
        <w:rPr>
          <w:b/>
        </w:rPr>
        <w:t xml:space="preserve">Ход </w:t>
      </w:r>
      <w:r w:rsidR="005D190F">
        <w:rPr>
          <w:b/>
        </w:rPr>
        <w:t xml:space="preserve">собрания </w:t>
      </w:r>
      <w:r>
        <w:rPr>
          <w:b/>
        </w:rPr>
        <w:t xml:space="preserve">  </w:t>
      </w:r>
      <w:r w:rsidR="005D190F">
        <w:t xml:space="preserve">Вступительное слово воспитателя. </w:t>
      </w:r>
    </w:p>
    <w:p w:rsidR="003E3521" w:rsidRDefault="005D190F">
      <w:pPr>
        <w:ind w:left="0" w:right="63" w:firstLine="708"/>
      </w:pPr>
      <w:r>
        <w:t>Добрый вечер, уважаемые родители! Мы благодарны Вам, что в современном мире занятости Вы нашли время и пришли на нашу встречу. Это означает, что мы все понимаем серьёзность данной темы и нас всех объединя</w:t>
      </w:r>
      <w:r>
        <w:t xml:space="preserve">ет желание помочь нашим детям в достижении отличного результата. Значит, тема действительно заслуживает внимания! </w:t>
      </w:r>
    </w:p>
    <w:p w:rsidR="003E3521" w:rsidRDefault="005D190F">
      <w:pPr>
        <w:ind w:left="0" w:right="63" w:firstLine="708"/>
      </w:pPr>
      <w:r>
        <w:t xml:space="preserve">Тема нашей встречи сегодня «А как речь–то говорит, словно реченька журчит!» </w:t>
      </w:r>
    </w:p>
    <w:p w:rsidR="003E3521" w:rsidRDefault="005D190F">
      <w:pPr>
        <w:spacing w:after="29" w:line="259" w:lineRule="auto"/>
        <w:ind w:left="0" w:right="0" w:firstLine="0"/>
        <w:jc w:val="left"/>
      </w:pPr>
      <w:r>
        <w:t xml:space="preserve"> </w:t>
      </w:r>
    </w:p>
    <w:p w:rsidR="003E3521" w:rsidRDefault="005D190F">
      <w:pPr>
        <w:spacing w:after="13" w:line="270" w:lineRule="auto"/>
        <w:ind w:left="-5" w:right="0"/>
        <w:jc w:val="left"/>
      </w:pPr>
      <w:r>
        <w:lastRenderedPageBreak/>
        <w:t xml:space="preserve">Часть 1: </w:t>
      </w:r>
      <w:r>
        <w:rPr>
          <w:b/>
          <w:i/>
        </w:rPr>
        <w:t>«Немного науки»</w:t>
      </w:r>
      <w:r>
        <w:t xml:space="preserve"> </w:t>
      </w:r>
    </w:p>
    <w:p w:rsidR="003E3521" w:rsidRDefault="005D190F">
      <w:pPr>
        <w:ind w:left="10" w:right="63"/>
      </w:pPr>
      <w:r>
        <w:t xml:space="preserve">       </w:t>
      </w:r>
      <w:r>
        <w:t xml:space="preserve">Сформированная в России в течение многих десятилетий система дошкольного образования в настоящее время претерпевает серьёзные изменения. Разработан и вступил в силу Федеральный государственный образовательный стандарт дошкольного образования </w:t>
      </w:r>
      <w:r>
        <w:rPr>
          <w:i/>
        </w:rPr>
        <w:t>(ФГОС ДО)</w:t>
      </w:r>
      <w:r>
        <w:t>. Эти</w:t>
      </w:r>
      <w:r>
        <w:t xml:space="preserve"> изменения были необходимы в связи с пониманием важности именно дошкольного образования для дальнейшего успешного развития и обучения каждого ребенка, обеспечения качественного образования детей дошкольного возраста. </w:t>
      </w:r>
    </w:p>
    <w:p w:rsidR="003E3521" w:rsidRDefault="005D190F">
      <w:pPr>
        <w:ind w:left="10" w:right="63"/>
      </w:pPr>
      <w:r>
        <w:t xml:space="preserve">       Требования Стандарта к результа</w:t>
      </w:r>
      <w:r>
        <w:t>там освоения программы представлены в виде целевых ориентиров дошкольного образования. На этапе завершения дошкольного образования ребенок должен хорошо владеть устной речью, выражать свой мысли и желания, использовать речь для выражения своих мыслей, чувс</w:t>
      </w:r>
      <w:r>
        <w:t>тв, желания, выделять звуки в словах. Речевое развитие по</w:t>
      </w:r>
      <w:r w:rsidR="00E95AC8">
        <w:t>-</w:t>
      </w:r>
      <w:r>
        <w:t xml:space="preserve">прежнему остается наиболее актуальным в дошкольном возрасте. </w:t>
      </w:r>
      <w:r w:rsidR="00E95AC8">
        <w:t xml:space="preserve">                            </w:t>
      </w:r>
      <w:r>
        <w:rPr>
          <w:b/>
        </w:rPr>
        <w:t>Задачи речевого развития согласно ФГОС ДО:</w:t>
      </w:r>
      <w:r>
        <w:t xml:space="preserve"> </w:t>
      </w:r>
    </w:p>
    <w:p w:rsidR="003E3521" w:rsidRDefault="005D190F">
      <w:pPr>
        <w:numPr>
          <w:ilvl w:val="0"/>
          <w:numId w:val="4"/>
        </w:numPr>
        <w:ind w:right="63" w:hanging="360"/>
      </w:pPr>
      <w:r>
        <w:t>Овладение речью как средством общения и культуры. Надо сформировать устную речь детей на таком</w:t>
      </w:r>
      <w:r>
        <w:t xml:space="preserve"> уровне, чтобы они не испытывали трудностей в установлении контактов со сверстниками и взрослыми, чтобы речь детей была понятна окружающим; </w:t>
      </w:r>
    </w:p>
    <w:p w:rsidR="003E3521" w:rsidRDefault="005D190F">
      <w:pPr>
        <w:numPr>
          <w:ilvl w:val="0"/>
          <w:numId w:val="4"/>
        </w:numPr>
        <w:ind w:right="63" w:hanging="360"/>
      </w:pPr>
      <w:r>
        <w:t>Обогащение активного словаря за счет основного словарного фонда дошкольника, которое зависит от нашего с вами слова</w:t>
      </w:r>
      <w:r>
        <w:t xml:space="preserve">ря, словаря родителей и воспитателей; </w:t>
      </w:r>
    </w:p>
    <w:p w:rsidR="003E3521" w:rsidRDefault="005D190F">
      <w:pPr>
        <w:numPr>
          <w:ilvl w:val="0"/>
          <w:numId w:val="4"/>
        </w:numPr>
        <w:ind w:right="63" w:hanging="360"/>
      </w:pPr>
      <w:r>
        <w:t>Развитие связной, грамматически правильной диалогической и монологической речи. Строительным материалом для неё является словарь и освоение грамматического строя речи, т.е. умение изменять слова, соединять их в предло</w:t>
      </w:r>
      <w:r>
        <w:t xml:space="preserve">жения; </w:t>
      </w:r>
    </w:p>
    <w:p w:rsidR="003E3521" w:rsidRDefault="005D190F">
      <w:pPr>
        <w:numPr>
          <w:ilvl w:val="0"/>
          <w:numId w:val="4"/>
        </w:numPr>
        <w:ind w:right="63" w:hanging="360"/>
      </w:pPr>
      <w:r>
        <w:t>Развитие речевого творчества. Эта работа предполагает, что дети самостоятельно составляют простейшие короткие рассказы, принимают участие в сочинении стихотворных фраз, придумывают новые ходы в сюжете сказки. Все это становится возможным, если мы с</w:t>
      </w:r>
      <w:r>
        <w:t xml:space="preserve">оздаем для этого условия; </w:t>
      </w:r>
    </w:p>
    <w:p w:rsidR="003E3521" w:rsidRDefault="005D190F">
      <w:pPr>
        <w:numPr>
          <w:ilvl w:val="0"/>
          <w:numId w:val="4"/>
        </w:numPr>
        <w:ind w:right="63" w:hanging="360"/>
      </w:pPr>
      <w:r>
        <w:t>Знакомство с детской литературой, разными её жанрами. Очень жаль, что книга перестала быть ценностью во многих семьях, дети не приобретают опыт домашнего чтения, слушания, рассказывания. Книга обязательно должна стать спутником д</w:t>
      </w:r>
      <w:r>
        <w:t xml:space="preserve">етей; </w:t>
      </w:r>
    </w:p>
    <w:p w:rsidR="003E3521" w:rsidRDefault="005D190F">
      <w:pPr>
        <w:numPr>
          <w:ilvl w:val="0"/>
          <w:numId w:val="4"/>
        </w:numPr>
        <w:ind w:right="63" w:hanging="360"/>
      </w:pPr>
      <w:r>
        <w:t xml:space="preserve">Развитие звуковой культуры речи, что является большой проблемой наших детей; </w:t>
      </w:r>
    </w:p>
    <w:p w:rsidR="003E3521" w:rsidRDefault="005D190F">
      <w:pPr>
        <w:numPr>
          <w:ilvl w:val="0"/>
          <w:numId w:val="4"/>
        </w:numPr>
        <w:ind w:right="63" w:hanging="360"/>
      </w:pPr>
      <w:r>
        <w:lastRenderedPageBreak/>
        <w:t xml:space="preserve">Формирование </w:t>
      </w:r>
      <w:proofErr w:type="spellStart"/>
      <w:proofErr w:type="gramStart"/>
      <w:r>
        <w:t>звуко</w:t>
      </w:r>
      <w:proofErr w:type="spellEnd"/>
      <w:r>
        <w:t>-буквенного</w:t>
      </w:r>
      <w:proofErr w:type="gramEnd"/>
      <w:r>
        <w:t xml:space="preserve"> анализа, как предпосылки обучения грамоте. </w:t>
      </w:r>
    </w:p>
    <w:p w:rsidR="003E3521" w:rsidRDefault="005D190F">
      <w:pPr>
        <w:ind w:left="10" w:right="63"/>
      </w:pPr>
      <w:r>
        <w:t xml:space="preserve">      Таким образом, можно сделать вывод о том, что в соответствии с ФГОС ДО одним из приоритетны</w:t>
      </w:r>
      <w:r>
        <w:t xml:space="preserve">х направлений системы дошкольного образования является развитие речи у дошкольников. Поэтому определение направлений и условия развития речи у детей относятся к числу важнейших педагогических задач. </w:t>
      </w:r>
    </w:p>
    <w:p w:rsidR="003E3521" w:rsidRDefault="005D190F">
      <w:pPr>
        <w:ind w:left="10" w:right="63"/>
      </w:pPr>
      <w:r>
        <w:t xml:space="preserve">Каковы же эти задачи? </w:t>
      </w:r>
    </w:p>
    <w:p w:rsidR="003E3521" w:rsidRDefault="005D190F">
      <w:pPr>
        <w:ind w:left="10" w:right="63"/>
      </w:pPr>
      <w:r>
        <w:t>Развитие свободного общения со вз</w:t>
      </w:r>
      <w:r>
        <w:t xml:space="preserve">рослыми и детьми: </w:t>
      </w:r>
    </w:p>
    <w:p w:rsidR="003E3521" w:rsidRDefault="005D190F">
      <w:pPr>
        <w:numPr>
          <w:ilvl w:val="0"/>
          <w:numId w:val="4"/>
        </w:numPr>
        <w:ind w:right="63" w:hanging="360"/>
      </w:pPr>
      <w:r>
        <w:t xml:space="preserve">Развивать умение игрового и делового общения со сверстниками, желание участвовать в совместной коллективной деятельности. </w:t>
      </w:r>
    </w:p>
    <w:p w:rsidR="003E3521" w:rsidRDefault="005D190F">
      <w:pPr>
        <w:numPr>
          <w:ilvl w:val="0"/>
          <w:numId w:val="4"/>
        </w:numPr>
        <w:ind w:right="63" w:hanging="360"/>
      </w:pPr>
      <w:r>
        <w:t xml:space="preserve">Развивать умение учитывать в процессе общения настроение, эмоциональное состояние собеседника. </w:t>
      </w:r>
    </w:p>
    <w:p w:rsidR="003E3521" w:rsidRDefault="005D190F">
      <w:pPr>
        <w:numPr>
          <w:ilvl w:val="0"/>
          <w:numId w:val="4"/>
        </w:numPr>
        <w:ind w:right="63" w:hanging="360"/>
      </w:pPr>
      <w:r>
        <w:t>Развивать монологи</w:t>
      </w:r>
      <w:r>
        <w:t xml:space="preserve">ческие формы речи, стимулировать речевое творчество детей. </w:t>
      </w:r>
    </w:p>
    <w:p w:rsidR="003E3521" w:rsidRDefault="005D190F">
      <w:pPr>
        <w:numPr>
          <w:ilvl w:val="0"/>
          <w:numId w:val="4"/>
        </w:numPr>
        <w:ind w:right="63" w:hanging="360"/>
      </w:pPr>
      <w:r>
        <w:t xml:space="preserve">Расширять представления детей о правилах речевого этикета и способствовать осознанному желанию и умению детей следовать им в процессе общения. </w:t>
      </w:r>
    </w:p>
    <w:p w:rsidR="003E3521" w:rsidRDefault="005D190F">
      <w:pPr>
        <w:ind w:left="10" w:right="63"/>
      </w:pPr>
      <w:r>
        <w:t xml:space="preserve">      Развитие компонентов устной речи детей в разли</w:t>
      </w:r>
      <w:r>
        <w:t xml:space="preserve">чных видах детской деятельности: </w:t>
      </w:r>
    </w:p>
    <w:p w:rsidR="003E3521" w:rsidRDefault="005D190F">
      <w:pPr>
        <w:numPr>
          <w:ilvl w:val="0"/>
          <w:numId w:val="4"/>
        </w:numPr>
        <w:ind w:right="63" w:hanging="360"/>
      </w:pPr>
      <w:r>
        <w:t xml:space="preserve">Продолжать развивать связную монологическую речь: учить детей составлять повествовательные рассказы по игрушкам, картинам, из личного и коллективного опыта. </w:t>
      </w:r>
    </w:p>
    <w:p w:rsidR="003E3521" w:rsidRDefault="005D190F">
      <w:pPr>
        <w:numPr>
          <w:ilvl w:val="0"/>
          <w:numId w:val="4"/>
        </w:numPr>
        <w:ind w:right="63" w:hanging="360"/>
      </w:pPr>
      <w:r>
        <w:t xml:space="preserve">Стимулировать и развивать речевое творчество детей. </w:t>
      </w:r>
    </w:p>
    <w:p w:rsidR="003E3521" w:rsidRDefault="005D190F">
      <w:pPr>
        <w:numPr>
          <w:ilvl w:val="0"/>
          <w:numId w:val="4"/>
        </w:numPr>
        <w:ind w:right="63" w:hanging="360"/>
      </w:pPr>
      <w:r>
        <w:t>Развивать у</w:t>
      </w:r>
      <w:r>
        <w:t xml:space="preserve">мение участвовать в коллективных разговорах. </w:t>
      </w:r>
    </w:p>
    <w:p w:rsidR="003E3521" w:rsidRDefault="005D190F">
      <w:pPr>
        <w:numPr>
          <w:ilvl w:val="0"/>
          <w:numId w:val="4"/>
        </w:numPr>
        <w:ind w:right="63" w:hanging="360"/>
      </w:pPr>
      <w:r>
        <w:t xml:space="preserve">Развивать словарь детей за счет расширения представлений о явлениях социальной жизни, взаимоотношениях и характерах людей. </w:t>
      </w:r>
    </w:p>
    <w:p w:rsidR="003E3521" w:rsidRDefault="005D190F">
      <w:pPr>
        <w:numPr>
          <w:ilvl w:val="0"/>
          <w:numId w:val="4"/>
        </w:numPr>
        <w:ind w:right="63" w:hanging="360"/>
      </w:pPr>
      <w:r>
        <w:t xml:space="preserve">Развивать умение замечать ошибки в речи сверстников и доброжелательно исправлять их. </w:t>
      </w:r>
    </w:p>
    <w:p w:rsidR="003E3521" w:rsidRDefault="005D190F">
      <w:pPr>
        <w:numPr>
          <w:ilvl w:val="0"/>
          <w:numId w:val="4"/>
        </w:numPr>
        <w:ind w:right="63" w:hanging="360"/>
      </w:pPr>
      <w:r>
        <w:t xml:space="preserve">Поддерживать интерес к рассказыванию по собственной инициативе. </w:t>
      </w:r>
    </w:p>
    <w:p w:rsidR="003E3521" w:rsidRDefault="005D190F">
      <w:pPr>
        <w:ind w:left="10" w:right="63"/>
      </w:pPr>
      <w:r>
        <w:t xml:space="preserve">Практическое овладение нормами речи </w:t>
      </w:r>
      <w:r>
        <w:rPr>
          <w:i/>
        </w:rPr>
        <w:t>(освоение речевого этикета)</w:t>
      </w:r>
      <w:r>
        <w:t xml:space="preserve">: </w:t>
      </w:r>
    </w:p>
    <w:p w:rsidR="003E3521" w:rsidRDefault="005D190F">
      <w:pPr>
        <w:numPr>
          <w:ilvl w:val="0"/>
          <w:numId w:val="4"/>
        </w:numPr>
        <w:ind w:right="63" w:hanging="360"/>
      </w:pPr>
      <w:r>
        <w:t xml:space="preserve">Стимулировать желание самостоятельно выполнять основные правила речевого этикета. </w:t>
      </w:r>
    </w:p>
    <w:p w:rsidR="003E3521" w:rsidRDefault="005D190F">
      <w:pPr>
        <w:numPr>
          <w:ilvl w:val="0"/>
          <w:numId w:val="4"/>
        </w:numPr>
        <w:ind w:right="63" w:hanging="360"/>
      </w:pPr>
      <w:r>
        <w:t xml:space="preserve">Расширять представления детей о культуре речевого общения. </w:t>
      </w:r>
    </w:p>
    <w:p w:rsidR="003E3521" w:rsidRDefault="005D190F">
      <w:pPr>
        <w:numPr>
          <w:ilvl w:val="0"/>
          <w:numId w:val="4"/>
        </w:numPr>
        <w:ind w:right="63" w:hanging="360"/>
      </w:pPr>
      <w:r>
        <w:t xml:space="preserve">Развивать умение соблюдать этикет общения в условиях взаимодействия детей и взрослых. </w:t>
      </w:r>
    </w:p>
    <w:p w:rsidR="003E3521" w:rsidRDefault="00E95AC8">
      <w:pPr>
        <w:ind w:left="10" w:right="63"/>
      </w:pPr>
      <w:r>
        <w:rPr>
          <w:b/>
        </w:rPr>
        <w:t>Часть</w:t>
      </w:r>
      <w:r w:rsidR="005D190F">
        <w:rPr>
          <w:b/>
        </w:rPr>
        <w:t xml:space="preserve">2. </w:t>
      </w: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="005D190F">
        <w:rPr>
          <w:b/>
        </w:rPr>
        <w:t>Консультация</w:t>
      </w:r>
      <w:r w:rsidR="005D190F">
        <w:t xml:space="preserve"> </w:t>
      </w:r>
      <w:r w:rsidR="005D190F">
        <w:rPr>
          <w:b/>
        </w:rPr>
        <w:t>«Причины нарушения речи? Что делать?»</w:t>
      </w:r>
      <w:r w:rsidR="005D190F">
        <w:t xml:space="preserve"> Нарушение речи – достаточно распространенное явле</w:t>
      </w:r>
      <w:r w:rsidR="005D190F">
        <w:t xml:space="preserve">ние среди детей дошкольного возраста. </w:t>
      </w:r>
      <w:r w:rsidR="005D190F">
        <w:lastRenderedPageBreak/>
        <w:t xml:space="preserve">По данным мировой статистики число речевых расстройств у детей неуклонно растет, в этой связи актуальность проблемы их выявления и коррекции становится неоспоримой. </w:t>
      </w:r>
    </w:p>
    <w:p w:rsidR="003E3521" w:rsidRDefault="005D190F">
      <w:pPr>
        <w:ind w:left="0" w:right="63" w:firstLine="708"/>
      </w:pPr>
      <w:r>
        <w:t>Для профилактики общего недоразвития речи у детей ва</w:t>
      </w:r>
      <w:r>
        <w:t xml:space="preserve">жно развивать общие речевые навыки и работу необходимо планировать по следующим направлениям: развитие правильного дыхания, развитие мелкой и общей моторики, развитие артикуляционной моторики, развитие слухового внимания и фонематического слуха </w:t>
      </w:r>
    </w:p>
    <w:p w:rsidR="003E3521" w:rsidRDefault="005D190F">
      <w:pPr>
        <w:spacing w:after="21" w:line="259" w:lineRule="auto"/>
        <w:ind w:left="-5" w:right="1240"/>
        <w:jc w:val="left"/>
      </w:pPr>
      <w:r>
        <w:rPr>
          <w:b/>
        </w:rPr>
        <w:t>Развитие а</w:t>
      </w:r>
      <w:r>
        <w:rPr>
          <w:b/>
        </w:rPr>
        <w:t>ртикуляционной моторики:</w:t>
      </w:r>
      <w:r>
        <w:t xml:space="preserve"> </w:t>
      </w:r>
    </w:p>
    <w:p w:rsidR="003E3521" w:rsidRDefault="005D190F">
      <w:pPr>
        <w:ind w:left="10" w:right="63"/>
      </w:pPr>
      <w:r>
        <w:t xml:space="preserve">     Многие родители не догадываются, какую тяжелую работу выполняют дети, которые учатся постановке звуков. Но предшествует этому артикуляционная гимнастика. С помощью нее укрепляются мышцы ротовой полости. Простые упражнения мож</w:t>
      </w:r>
      <w:r>
        <w:t xml:space="preserve">но выполнять и дома с родителями. </w:t>
      </w:r>
      <w:r>
        <w:rPr>
          <w:b/>
        </w:rPr>
        <w:t>Развитие правильного дыхания:</w:t>
      </w:r>
      <w:r>
        <w:t xml:space="preserve"> </w:t>
      </w:r>
    </w:p>
    <w:p w:rsidR="003E3521" w:rsidRDefault="005D190F">
      <w:pPr>
        <w:ind w:left="10" w:right="63"/>
      </w:pPr>
      <w:r>
        <w:t xml:space="preserve">     Неправильное ротовое дыхание очень мешает постановке звуков, у таких детей чаще возникают простудные заболевания и кислорода в организм поступает только 75% от его нормального объема. </w:t>
      </w:r>
    </w:p>
    <w:p w:rsidR="003E3521" w:rsidRDefault="005D190F">
      <w:pPr>
        <w:ind w:left="10" w:right="63"/>
      </w:pPr>
      <w:r>
        <w:t>И</w:t>
      </w:r>
      <w:r>
        <w:t xml:space="preserve">спользуя простую дыхательную гимнастику, можно научить ребенка правильно дышать. </w:t>
      </w:r>
    </w:p>
    <w:p w:rsidR="003E3521" w:rsidRDefault="005D190F">
      <w:pPr>
        <w:spacing w:after="21" w:line="259" w:lineRule="auto"/>
        <w:ind w:left="-5" w:right="1240"/>
        <w:jc w:val="left"/>
      </w:pPr>
      <w:r>
        <w:rPr>
          <w:b/>
        </w:rPr>
        <w:t>Развитие мелкой моторики:</w:t>
      </w:r>
      <w:r>
        <w:t xml:space="preserve"> </w:t>
      </w:r>
    </w:p>
    <w:p w:rsidR="003E3521" w:rsidRDefault="005D190F">
      <w:pPr>
        <w:ind w:left="10" w:right="63"/>
      </w:pPr>
      <w:r>
        <w:t xml:space="preserve">    Польза пальчиковой гимнастики очевидна. Отечественные физиологи подтверждают связь развития рук с развитием мозга, а известный педагог В. А. Су</w:t>
      </w:r>
      <w:r>
        <w:t xml:space="preserve">хомлинский утверждал, что </w:t>
      </w:r>
      <w:r>
        <w:rPr>
          <w:b/>
          <w:i/>
        </w:rPr>
        <w:t>«ум ребенка находится на кончике пальцев»</w:t>
      </w:r>
      <w:r>
        <w:t xml:space="preserve">. </w:t>
      </w:r>
    </w:p>
    <w:p w:rsidR="003E3521" w:rsidRDefault="005D190F">
      <w:pPr>
        <w:spacing w:after="37" w:line="248" w:lineRule="auto"/>
        <w:ind w:left="-5" w:right="0"/>
        <w:jc w:val="left"/>
      </w:pPr>
      <w:r>
        <w:t xml:space="preserve">    В настоящее время много говорят о зависимости между точным движением пальцев рук и формированием речи ребенка. Поэтому очень полезно делать ребенку массаж кистей рук, также пальчиков</w:t>
      </w:r>
      <w:r>
        <w:t xml:space="preserve">ые игры и пальчиковую гимнастику. </w:t>
      </w:r>
    </w:p>
    <w:p w:rsidR="003E3521" w:rsidRDefault="005D190F">
      <w:pPr>
        <w:ind w:left="10" w:right="63"/>
      </w:pPr>
      <w:r>
        <w:t xml:space="preserve">   Развитие слухового внимания и фонематического слуха: </w:t>
      </w:r>
    </w:p>
    <w:p w:rsidR="003E3521" w:rsidRDefault="005D190F">
      <w:pPr>
        <w:spacing w:after="0" w:line="248" w:lineRule="auto"/>
        <w:ind w:left="-5" w:right="0"/>
        <w:jc w:val="left"/>
      </w:pPr>
      <w:r>
        <w:t>Слух является непременным условием формирования речи. Ребёнок начинает говорить благодаря тому, что слышит речь окружающих. Но и при нормальном слухе у детей встреч</w:t>
      </w:r>
      <w:r>
        <w:t xml:space="preserve">ается нарушение звукопроизношения. Это вызвано либо нарушением моторики артикуляционного аппарата, либо недостаточным развитием фонематического восприятия, или нарушением как моторики, так и фонематического восприятия. </w:t>
      </w:r>
    </w:p>
    <w:p w:rsidR="003E3521" w:rsidRDefault="005D190F">
      <w:pPr>
        <w:spacing w:after="26" w:line="259" w:lineRule="auto"/>
        <w:ind w:left="0" w:right="0" w:firstLine="0"/>
        <w:jc w:val="left"/>
      </w:pPr>
      <w:r>
        <w:t xml:space="preserve"> </w:t>
      </w:r>
    </w:p>
    <w:p w:rsidR="003E3521" w:rsidRDefault="005D190F">
      <w:pPr>
        <w:ind w:left="10" w:right="63"/>
      </w:pPr>
      <w:r>
        <w:rPr>
          <w:b/>
        </w:rPr>
        <w:t>Часть 3.</w:t>
      </w:r>
      <w:r>
        <w:t xml:space="preserve"> </w:t>
      </w:r>
      <w:r>
        <w:t xml:space="preserve">Давайте, уважаемые родители, сейчас на мгновенье превратимся в детей. Мы вручаем Вам пригласительные билеты в путешествие по островам развития речи. Их изготовили для Вас наши дети. Корабль наш называется </w:t>
      </w:r>
      <w:r>
        <w:rPr>
          <w:b/>
          <w:i/>
        </w:rPr>
        <w:t>«Счастливое Детство»</w:t>
      </w:r>
      <w:r>
        <w:t xml:space="preserve">, а путешествие произойдёт на </w:t>
      </w:r>
      <w:r>
        <w:rPr>
          <w:b/>
          <w:i/>
        </w:rPr>
        <w:t>«</w:t>
      </w:r>
      <w:r>
        <w:rPr>
          <w:b/>
          <w:i/>
        </w:rPr>
        <w:t xml:space="preserve">Острова Развития </w:t>
      </w:r>
      <w:r>
        <w:rPr>
          <w:b/>
          <w:i/>
        </w:rPr>
        <w:lastRenderedPageBreak/>
        <w:t>Речи»</w:t>
      </w:r>
      <w:r>
        <w:t>. Чтобы наши высказывания принесли практическую пользу, предлагаем Вашему вниманию некоторые игры, в которые можно поиграть с ребёнком в свободное время. Даже, если это время от детского сада до дома. Эти игры требуют только времени и</w:t>
      </w:r>
      <w:r>
        <w:t xml:space="preserve"> желания общаться со своим ребёнком. </w:t>
      </w:r>
    </w:p>
    <w:p w:rsidR="003E3521" w:rsidRDefault="005D190F">
      <w:pPr>
        <w:ind w:left="10" w:right="63"/>
      </w:pPr>
      <w:r>
        <w:t xml:space="preserve">Давайте поиграем!  </w:t>
      </w:r>
    </w:p>
    <w:p w:rsidR="003E3521" w:rsidRDefault="005D190F">
      <w:pPr>
        <w:spacing w:after="21" w:line="259" w:lineRule="auto"/>
        <w:ind w:left="-5" w:right="1240"/>
        <w:jc w:val="left"/>
      </w:pPr>
      <w:r>
        <w:rPr>
          <w:b/>
        </w:rPr>
        <w:t xml:space="preserve">1.Остров развития речевого слуха.  </w:t>
      </w:r>
    </w:p>
    <w:p w:rsidR="003E3521" w:rsidRDefault="005D190F">
      <w:pPr>
        <w:spacing w:after="13" w:line="270" w:lineRule="auto"/>
        <w:ind w:left="-5" w:right="0"/>
        <w:jc w:val="left"/>
      </w:pPr>
      <w:r>
        <w:t xml:space="preserve">Будем </w:t>
      </w:r>
      <w:r>
        <w:tab/>
        <w:t xml:space="preserve">учиться </w:t>
      </w:r>
      <w:r>
        <w:tab/>
        <w:t xml:space="preserve">сравнивать </w:t>
      </w:r>
      <w:r>
        <w:tab/>
        <w:t xml:space="preserve">слова </w:t>
      </w:r>
      <w:r>
        <w:tab/>
        <w:t xml:space="preserve">по </w:t>
      </w:r>
      <w:r>
        <w:tab/>
        <w:t xml:space="preserve">смыслу. </w:t>
      </w:r>
      <w:r>
        <w:tab/>
      </w:r>
      <w:r w:rsidR="00E95AC8">
        <w:t xml:space="preserve">                 </w:t>
      </w:r>
      <w:r>
        <w:t xml:space="preserve">Игра </w:t>
      </w:r>
      <w:r>
        <w:rPr>
          <w:b/>
          <w:i/>
        </w:rPr>
        <w:t>«Найди ошибку»</w:t>
      </w:r>
      <w:r>
        <w:t xml:space="preserve"> или </w:t>
      </w:r>
      <w:r>
        <w:rPr>
          <w:b/>
          <w:i/>
        </w:rPr>
        <w:t xml:space="preserve">«Исправь ошибку». </w:t>
      </w:r>
      <w:r>
        <w:t xml:space="preserve"> </w:t>
      </w:r>
      <w:r w:rsidR="00E95AC8">
        <w:t xml:space="preserve">                                                                                </w:t>
      </w:r>
      <w:r>
        <w:t xml:space="preserve">Например, </w:t>
      </w:r>
      <w:r>
        <w:rPr>
          <w:b/>
          <w:i/>
        </w:rPr>
        <w:t>«У бабочки крылья круглые, а у стрекозы прозрачные.»</w:t>
      </w:r>
      <w:r>
        <w:t xml:space="preserve">, </w:t>
      </w:r>
      <w:r>
        <w:rPr>
          <w:b/>
          <w:i/>
        </w:rPr>
        <w:t>«У сини</w:t>
      </w:r>
      <w:r>
        <w:rPr>
          <w:b/>
          <w:i/>
        </w:rPr>
        <w:t>чки хвост чёрный, а у снегиря красная грудка»</w:t>
      </w:r>
      <w:r>
        <w:t xml:space="preserve"> … </w:t>
      </w:r>
    </w:p>
    <w:p w:rsidR="003E3521" w:rsidRDefault="005D190F">
      <w:pPr>
        <w:ind w:left="10" w:right="63"/>
      </w:pPr>
      <w:r>
        <w:t xml:space="preserve">Взрослый читает слова стихотворения, а ребёнок договаривает последнее слово, которое подходит по смыслу и рифме: </w:t>
      </w:r>
    </w:p>
    <w:p w:rsidR="003E3521" w:rsidRDefault="005D190F">
      <w:pPr>
        <w:ind w:left="461" w:right="4240"/>
      </w:pPr>
      <w:r>
        <w:t xml:space="preserve">На ветке не птичка – Зверек-невеличка, </w:t>
      </w:r>
    </w:p>
    <w:p w:rsidR="003E3521" w:rsidRDefault="005D190F">
      <w:pPr>
        <w:spacing w:after="37" w:line="248" w:lineRule="auto"/>
        <w:ind w:left="461" w:right="6063"/>
        <w:jc w:val="left"/>
      </w:pPr>
      <w:r>
        <w:t xml:space="preserve">Мех теплый, как грелка, </w:t>
      </w:r>
      <w:proofErr w:type="gramStart"/>
      <w:r>
        <w:t>Зовут</w:t>
      </w:r>
      <w:proofErr w:type="gramEnd"/>
      <w:r>
        <w:t xml:space="preserve"> его... </w:t>
      </w:r>
      <w:r>
        <w:rPr>
          <w:i/>
        </w:rPr>
        <w:t>(белка)</w:t>
      </w:r>
      <w:r>
        <w:t xml:space="preserve">. </w:t>
      </w:r>
      <w:r w:rsidR="00E95AC8">
        <w:t xml:space="preserve">    </w:t>
      </w:r>
      <w:r>
        <w:t>Ты не б</w:t>
      </w:r>
      <w:r w:rsidR="00E95AC8">
        <w:t xml:space="preserve">ойся — это </w:t>
      </w:r>
      <w:proofErr w:type="gramStart"/>
      <w:r>
        <w:t xml:space="preserve">гусь, </w:t>
      </w:r>
      <w:r w:rsidR="00E95AC8">
        <w:t xml:space="preserve">  </w:t>
      </w:r>
      <w:proofErr w:type="gramEnd"/>
      <w:r w:rsidR="00E95AC8">
        <w:t xml:space="preserve">                                                        </w:t>
      </w:r>
      <w:r>
        <w:t xml:space="preserve">Я сама его... </w:t>
      </w:r>
      <w:r>
        <w:rPr>
          <w:i/>
        </w:rPr>
        <w:t>(боюсь)</w:t>
      </w:r>
      <w:r>
        <w:t xml:space="preserve">. </w:t>
      </w:r>
    </w:p>
    <w:p w:rsidR="003E3521" w:rsidRDefault="005D190F">
      <w:pPr>
        <w:ind w:left="461" w:right="63"/>
      </w:pPr>
      <w:r>
        <w:t xml:space="preserve">Грязнулю всегда </w:t>
      </w:r>
    </w:p>
    <w:p w:rsidR="003E3521" w:rsidRDefault="005D190F">
      <w:pPr>
        <w:ind w:left="461" w:right="63"/>
      </w:pPr>
      <w:r>
        <w:t xml:space="preserve">Выручает... </w:t>
      </w:r>
      <w:r>
        <w:rPr>
          <w:i/>
        </w:rPr>
        <w:t>(вода)</w:t>
      </w:r>
      <w:r>
        <w:t xml:space="preserve">. </w:t>
      </w:r>
    </w:p>
    <w:p w:rsidR="003E3521" w:rsidRDefault="005D190F">
      <w:pPr>
        <w:ind w:left="461" w:right="63"/>
      </w:pPr>
      <w:r>
        <w:t xml:space="preserve">В дом войти боится вол: </w:t>
      </w:r>
    </w:p>
    <w:p w:rsidR="003E3521" w:rsidRDefault="005D190F">
      <w:pPr>
        <w:numPr>
          <w:ilvl w:val="0"/>
          <w:numId w:val="5"/>
        </w:numPr>
        <w:ind w:right="63" w:hanging="163"/>
      </w:pPr>
      <w:r>
        <w:t xml:space="preserve">Подо мной прогнется... </w:t>
      </w:r>
      <w:r>
        <w:rPr>
          <w:i/>
        </w:rPr>
        <w:t>(пол)</w:t>
      </w:r>
      <w:r>
        <w:t xml:space="preserve">. </w:t>
      </w:r>
    </w:p>
    <w:p w:rsidR="003E3521" w:rsidRDefault="005D190F">
      <w:pPr>
        <w:ind w:left="461" w:right="63"/>
      </w:pPr>
      <w:r>
        <w:t xml:space="preserve">Свистнул чижик: </w:t>
      </w:r>
    </w:p>
    <w:p w:rsidR="003E3521" w:rsidRDefault="005D190F">
      <w:pPr>
        <w:numPr>
          <w:ilvl w:val="0"/>
          <w:numId w:val="5"/>
        </w:numPr>
        <w:ind w:right="63" w:hanging="163"/>
      </w:pPr>
      <w:proofErr w:type="spellStart"/>
      <w:r>
        <w:t>Фью</w:t>
      </w:r>
      <w:proofErr w:type="spellEnd"/>
      <w:r>
        <w:t xml:space="preserve">, </w:t>
      </w:r>
      <w:proofErr w:type="spellStart"/>
      <w:r>
        <w:t>фью</w:t>
      </w:r>
      <w:proofErr w:type="spellEnd"/>
      <w:r>
        <w:t xml:space="preserve">, </w:t>
      </w:r>
      <w:proofErr w:type="spellStart"/>
      <w:r>
        <w:t>фью</w:t>
      </w:r>
      <w:proofErr w:type="spellEnd"/>
      <w:r>
        <w:t xml:space="preserve">! </w:t>
      </w:r>
    </w:p>
    <w:p w:rsidR="003E3521" w:rsidRDefault="005D190F">
      <w:pPr>
        <w:spacing w:after="21" w:line="259" w:lineRule="auto"/>
        <w:ind w:left="-15" w:right="1240" w:firstLine="451"/>
        <w:jc w:val="left"/>
      </w:pPr>
      <w:r>
        <w:t xml:space="preserve">Я с утра росинки... </w:t>
      </w:r>
      <w:r>
        <w:rPr>
          <w:i/>
        </w:rPr>
        <w:t>(пью!)</w:t>
      </w:r>
      <w:r>
        <w:t xml:space="preserve"> </w:t>
      </w:r>
      <w:r w:rsidR="00E95AC8">
        <w:t xml:space="preserve">                                                                                              </w:t>
      </w:r>
      <w:r>
        <w:rPr>
          <w:b/>
        </w:rPr>
        <w:t>2. Остров отгадывания загадок и сочинения своих собственных.</w:t>
      </w:r>
      <w:r>
        <w:t xml:space="preserve">  </w:t>
      </w:r>
    </w:p>
    <w:p w:rsidR="003E3521" w:rsidRDefault="005D190F">
      <w:pPr>
        <w:ind w:left="0" w:right="63" w:firstLine="708"/>
      </w:pPr>
      <w:r>
        <w:t xml:space="preserve">Давайте вместе придумаем загадку по описанию любого предмета. Например, стул, цветок, солнце… </w:t>
      </w:r>
    </w:p>
    <w:p w:rsidR="003E3521" w:rsidRDefault="005D190F">
      <w:pPr>
        <w:ind w:left="0" w:right="63" w:firstLine="708"/>
      </w:pPr>
      <w:r>
        <w:t xml:space="preserve">Можно поиграть в игру </w:t>
      </w:r>
      <w:r>
        <w:rPr>
          <w:b/>
          <w:i/>
        </w:rPr>
        <w:t>«Отгадай загадку!»</w:t>
      </w:r>
      <w:r>
        <w:t xml:space="preserve"> Несколько человек придумывают какую-то историю и с помощью кубиков и игрушек изображают её. Другая подгруппа должна о</w:t>
      </w:r>
      <w:r>
        <w:t xml:space="preserve">тгадать, а затем рассказать предложенную предметную ситуацию. Таким образом, ребёнок не только создаёт и обыгрывает свой сюжет, но и угадывает и показывает чужой сюжет, рассказывая его содержание. </w:t>
      </w:r>
    </w:p>
    <w:p w:rsidR="003E3521" w:rsidRDefault="005D190F">
      <w:pPr>
        <w:spacing w:after="21" w:line="259" w:lineRule="auto"/>
        <w:ind w:left="-5" w:right="1240"/>
        <w:jc w:val="left"/>
      </w:pPr>
      <w:r>
        <w:rPr>
          <w:b/>
        </w:rPr>
        <w:t>3. Остров Фантазии.</w:t>
      </w:r>
      <w:r>
        <w:t xml:space="preserve"> </w:t>
      </w:r>
    </w:p>
    <w:p w:rsidR="003E3521" w:rsidRDefault="005D190F">
      <w:pPr>
        <w:ind w:left="10" w:right="63"/>
      </w:pPr>
      <w:r>
        <w:t xml:space="preserve">     Сейчас поиграем в игру </w:t>
      </w:r>
      <w:r>
        <w:rPr>
          <w:b/>
          <w:i/>
        </w:rPr>
        <w:t>«Всё наоб</w:t>
      </w:r>
      <w:r>
        <w:rPr>
          <w:b/>
          <w:i/>
        </w:rPr>
        <w:t>орот!»</w:t>
      </w:r>
      <w:r>
        <w:t xml:space="preserve"> Игра выстроена на приёме инверсии – любому объекту </w:t>
      </w:r>
      <w:r>
        <w:rPr>
          <w:i/>
        </w:rPr>
        <w:t>(предмету, явлению)</w:t>
      </w:r>
      <w:r>
        <w:t xml:space="preserve"> приписываются прямо противоположные функции. Возьмём многоэлементный объект и опишем его по принципу </w:t>
      </w:r>
      <w:r>
        <w:rPr>
          <w:b/>
          <w:i/>
        </w:rPr>
        <w:t>«Всё наоборот»</w:t>
      </w:r>
      <w:r>
        <w:t xml:space="preserve">. Возьмём тему </w:t>
      </w:r>
      <w:r>
        <w:rPr>
          <w:b/>
          <w:i/>
        </w:rPr>
        <w:t>«Детский сад»</w:t>
      </w:r>
      <w:r>
        <w:t xml:space="preserve">. </w:t>
      </w:r>
      <w:r>
        <w:rPr>
          <w:b/>
          <w:i/>
        </w:rPr>
        <w:t xml:space="preserve">«Наш детский </w:t>
      </w:r>
      <w:r>
        <w:rPr>
          <w:b/>
          <w:i/>
        </w:rPr>
        <w:lastRenderedPageBreak/>
        <w:t>сад – это высокий-пр</w:t>
      </w:r>
      <w:r>
        <w:rPr>
          <w:b/>
          <w:i/>
        </w:rPr>
        <w:t>евысокий небоскрёб, в нём одна группа, в неё ходят только взрослые…»</w:t>
      </w:r>
      <w:r>
        <w:t xml:space="preserve"> Продолжите, пожалуйста. Каждый взрослый – по одному предложению. </w:t>
      </w:r>
    </w:p>
    <w:p w:rsidR="003E3521" w:rsidRDefault="005D190F">
      <w:pPr>
        <w:ind w:left="10" w:right="63"/>
      </w:pPr>
      <w:r>
        <w:t xml:space="preserve">    Дети очень любят слушать небылицы, перевёртыши, сочинять их сами, фантазировать. Недавно мы читали рассказ Н. Носова </w:t>
      </w:r>
      <w:r>
        <w:rPr>
          <w:b/>
          <w:i/>
        </w:rPr>
        <w:t>«Фантазёры»</w:t>
      </w:r>
      <w:r>
        <w:t xml:space="preserve">. Детям было предложено пофантазировать: </w:t>
      </w:r>
      <w:r>
        <w:rPr>
          <w:b/>
          <w:i/>
        </w:rPr>
        <w:t>«Я вчера летал на луну и…»</w:t>
      </w:r>
      <w:r>
        <w:t xml:space="preserve">. А что там увидели Вы? </w:t>
      </w:r>
    </w:p>
    <w:p w:rsidR="003E3521" w:rsidRDefault="005D190F">
      <w:pPr>
        <w:ind w:left="10" w:right="63"/>
      </w:pPr>
      <w:r>
        <w:t xml:space="preserve">      Можно предложить пофантазировать безудержно на какую-то тему, используя любые приёмы фантазирования. Можно предлагать любые идеи, даже самые бредов</w:t>
      </w:r>
      <w:r>
        <w:t xml:space="preserve">ые. </w:t>
      </w:r>
      <w:r>
        <w:rPr>
          <w:b/>
          <w:i/>
        </w:rPr>
        <w:t>«Придумайте фантастическое растение, пожалуйста!»</w:t>
      </w:r>
      <w:r>
        <w:t xml:space="preserve"> Каждый присутствующий – по одному предложению. Рассказ можно записать. </w:t>
      </w:r>
      <w:r>
        <w:rPr>
          <w:b/>
          <w:i/>
        </w:rPr>
        <w:t>«Сочинение концовок к сказкам»</w:t>
      </w:r>
      <w:r>
        <w:t>. Воспитатель читает сказку не до конца, а присутствующие сочиняют окончание сказки, каждый своё. В з</w:t>
      </w:r>
      <w:r>
        <w:t xml:space="preserve">аключении познакомить с окончанием настоящей сказки. </w:t>
      </w:r>
      <w:r>
        <w:rPr>
          <w:b/>
        </w:rPr>
        <w:t>4. Остров развития и обогащения словаря.</w:t>
      </w:r>
      <w:r>
        <w:t xml:space="preserve">  </w:t>
      </w:r>
    </w:p>
    <w:p w:rsidR="003E3521" w:rsidRDefault="005D190F">
      <w:pPr>
        <w:ind w:left="10" w:right="63"/>
      </w:pPr>
      <w:r>
        <w:t xml:space="preserve">      Предлагаем Вам полоски бумаги из 10 цветных квадратов, расположенных в два ряда. Воспитатель указывает на крайний верхний квадрат. На что он похож? Что бы</w:t>
      </w:r>
      <w:r>
        <w:t xml:space="preserve">вает того же цвета? Педагог придумывает первое предложение, а остальное сочиняют родители на основе своих ассоциаций по цвету. Можно усложнить: придумывание по ассоциациям цвета с настроением. Можно предложить игру </w:t>
      </w:r>
      <w:r>
        <w:rPr>
          <w:b/>
          <w:i/>
        </w:rPr>
        <w:t>«Разговор красок»</w:t>
      </w:r>
      <w:r>
        <w:t xml:space="preserve">. Например, </w:t>
      </w:r>
      <w:r>
        <w:rPr>
          <w:b/>
          <w:i/>
        </w:rPr>
        <w:t>«Я- краска б</w:t>
      </w:r>
      <w:r>
        <w:rPr>
          <w:b/>
          <w:i/>
        </w:rPr>
        <w:t xml:space="preserve">елая. Я – снег, я – облако… А Вы?» </w:t>
      </w:r>
      <w:r>
        <w:t xml:space="preserve">Можно спросить: </w:t>
      </w:r>
      <w:r>
        <w:rPr>
          <w:b/>
          <w:i/>
        </w:rPr>
        <w:t>«Если бы ты стал невидимым, для чего бы использовал это свойство?»</w:t>
      </w:r>
      <w:r>
        <w:t xml:space="preserve">, </w:t>
      </w:r>
      <w:r>
        <w:rPr>
          <w:b/>
          <w:i/>
        </w:rPr>
        <w:t>«Если бы я стал волшебником, что бы сделал?»</w:t>
      </w:r>
      <w:r>
        <w:t xml:space="preserve">, </w:t>
      </w:r>
      <w:r>
        <w:rPr>
          <w:b/>
          <w:i/>
        </w:rPr>
        <w:t>«Если бы я стал выше дома, что бы нового увидел вокруг?»</w:t>
      </w:r>
      <w:r>
        <w:t xml:space="preserve">, </w:t>
      </w:r>
      <w:r>
        <w:rPr>
          <w:b/>
          <w:i/>
        </w:rPr>
        <w:t>«Если игрушки оживут и заговорят,</w:t>
      </w:r>
      <w:r>
        <w:rPr>
          <w:b/>
          <w:i/>
        </w:rPr>
        <w:t xml:space="preserve"> что они могут рассказать?»</w:t>
      </w:r>
      <w:r>
        <w:t xml:space="preserve"> </w:t>
      </w:r>
    </w:p>
    <w:p w:rsidR="003E3521" w:rsidRDefault="005D190F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3E3521" w:rsidRDefault="005D190F">
      <w:pPr>
        <w:spacing w:after="21" w:line="259" w:lineRule="auto"/>
        <w:ind w:left="-5" w:right="1240"/>
        <w:jc w:val="left"/>
      </w:pPr>
      <w:r>
        <w:rPr>
          <w:b/>
        </w:rPr>
        <w:t>4.</w:t>
      </w:r>
      <w:r>
        <w:rPr>
          <w:b/>
        </w:rPr>
        <w:t xml:space="preserve"> Остров словотворчества. </w:t>
      </w:r>
      <w:r>
        <w:t xml:space="preserve"> </w:t>
      </w:r>
    </w:p>
    <w:p w:rsidR="003E3521" w:rsidRDefault="005D190F">
      <w:pPr>
        <w:ind w:left="10" w:right="63"/>
      </w:pPr>
      <w:r>
        <w:t xml:space="preserve">     В центре внимания методы, которые вызовут интерес к теме и желание сочинять, ведущие задачи: развитие речи и развитие творческого воображения. </w:t>
      </w:r>
    </w:p>
    <w:p w:rsidR="003E3521" w:rsidRDefault="005D190F">
      <w:pPr>
        <w:ind w:left="10" w:right="63"/>
      </w:pPr>
      <w:r>
        <w:t xml:space="preserve">     Поиграем в игру </w:t>
      </w:r>
      <w:r>
        <w:rPr>
          <w:b/>
          <w:i/>
        </w:rPr>
        <w:t>«Найди слово!»</w:t>
      </w:r>
      <w:r>
        <w:t xml:space="preserve"> Наприме</w:t>
      </w:r>
      <w:r>
        <w:t xml:space="preserve">р, гвоздь-гость, трость, кость и т.д. Теперь слово </w:t>
      </w:r>
      <w:proofErr w:type="gramStart"/>
      <w:r>
        <w:t>точка</w:t>
      </w:r>
      <w:proofErr w:type="gramEnd"/>
      <w:r>
        <w:t xml:space="preserve"> а Вы — … </w:t>
      </w:r>
      <w:r>
        <w:rPr>
          <w:i/>
        </w:rPr>
        <w:t>(дочка, бочка, строчка, сорочка, два листочка)</w:t>
      </w:r>
      <w:r>
        <w:t xml:space="preserve"> и т.д. </w:t>
      </w:r>
    </w:p>
    <w:p w:rsidR="003E3521" w:rsidRDefault="005D190F">
      <w:pPr>
        <w:spacing w:after="13" w:line="270" w:lineRule="auto"/>
        <w:ind w:left="-5" w:right="0"/>
        <w:jc w:val="left"/>
      </w:pPr>
      <w:r>
        <w:t xml:space="preserve">     А вот игра </w:t>
      </w:r>
      <w:r>
        <w:rPr>
          <w:b/>
          <w:i/>
        </w:rPr>
        <w:t>«Подберите эпитеты к словам»</w:t>
      </w:r>
      <w:r>
        <w:t xml:space="preserve"> </w:t>
      </w:r>
    </w:p>
    <w:p w:rsidR="003E3521" w:rsidRDefault="005D190F">
      <w:pPr>
        <w:spacing w:after="12" w:line="270" w:lineRule="auto"/>
        <w:ind w:left="-5" w:right="0"/>
        <w:jc w:val="left"/>
      </w:pPr>
      <w:r>
        <w:t xml:space="preserve">-снег </w:t>
      </w:r>
      <w:r>
        <w:rPr>
          <w:i/>
        </w:rPr>
        <w:t>(белый, пушистый, сыпучий, холодный, мокрый, скрипучий и т.д.)</w:t>
      </w:r>
      <w:r>
        <w:t xml:space="preserve"> </w:t>
      </w:r>
    </w:p>
    <w:p w:rsidR="003E3521" w:rsidRDefault="005D190F">
      <w:pPr>
        <w:spacing w:after="12" w:line="270" w:lineRule="auto"/>
        <w:ind w:left="-5" w:right="2077"/>
        <w:jc w:val="left"/>
      </w:pPr>
      <w:r>
        <w:t xml:space="preserve">-ветер </w:t>
      </w:r>
      <w:r>
        <w:rPr>
          <w:i/>
        </w:rPr>
        <w:t>(сильный, холодный, ласковый, пронизывающий и т.д.)</w:t>
      </w:r>
      <w:r>
        <w:t xml:space="preserve"> -ребенок </w:t>
      </w:r>
      <w:r>
        <w:rPr>
          <w:i/>
        </w:rPr>
        <w:t>(веселый, добрый, радостный и т.д.)</w:t>
      </w:r>
      <w:r>
        <w:t xml:space="preserve">                                                  </w:t>
      </w:r>
      <w:r>
        <w:rPr>
          <w:b/>
        </w:rPr>
        <w:t>5.</w:t>
      </w:r>
      <w:r>
        <w:rPr>
          <w:b/>
        </w:rPr>
        <w:t xml:space="preserve"> Остров пальчиковой гимнастики.</w:t>
      </w:r>
      <w:r>
        <w:t xml:space="preserve">  </w:t>
      </w:r>
    </w:p>
    <w:p w:rsidR="003E3521" w:rsidRDefault="005D190F">
      <w:pPr>
        <w:ind w:left="10" w:right="63"/>
      </w:pPr>
      <w:r>
        <w:lastRenderedPageBreak/>
        <w:t xml:space="preserve">Предложить родителям выполнение любой </w:t>
      </w:r>
      <w:r>
        <w:t xml:space="preserve">пальчиковой </w:t>
      </w:r>
      <w:proofErr w:type="gramStart"/>
      <w:r>
        <w:t xml:space="preserve">гимнастики:   </w:t>
      </w:r>
      <w:proofErr w:type="gramEnd"/>
      <w:r>
        <w:t xml:space="preserve">          </w:t>
      </w:r>
      <w:r>
        <w:t xml:space="preserve">При проведении пальчиковых игр следует помнить о следующих принципах: </w:t>
      </w:r>
    </w:p>
    <w:p w:rsidR="003E3521" w:rsidRDefault="005D190F">
      <w:pPr>
        <w:numPr>
          <w:ilvl w:val="0"/>
          <w:numId w:val="6"/>
        </w:numPr>
        <w:ind w:right="63" w:hanging="360"/>
      </w:pPr>
      <w:r>
        <w:t>Перед игрой с ребёнком необходимо обсудить её содержание, сразу при этом отрабатывая необходимые жесты, комбинации пальцев, движения. Это не только позволит подг</w:t>
      </w:r>
      <w:r>
        <w:t xml:space="preserve">отовить ребёнка к правильному выполнению упражнения, но и создаст необходимый эмоциональный настрой. </w:t>
      </w:r>
    </w:p>
    <w:p w:rsidR="003E3521" w:rsidRDefault="005D190F">
      <w:pPr>
        <w:numPr>
          <w:ilvl w:val="0"/>
          <w:numId w:val="6"/>
        </w:numPr>
        <w:ind w:right="63" w:hanging="360"/>
      </w:pPr>
      <w:r>
        <w:t xml:space="preserve">Выполнять упражнение следует вместе с ребёнком, при этом демонстрируя собственную увлечённость игрой. </w:t>
      </w:r>
    </w:p>
    <w:p w:rsidR="003E3521" w:rsidRDefault="005D190F">
      <w:pPr>
        <w:numPr>
          <w:ilvl w:val="0"/>
          <w:numId w:val="6"/>
        </w:numPr>
        <w:ind w:right="63" w:hanging="360"/>
      </w:pPr>
      <w:r>
        <w:t>При повторных проведениях игры дети нередко начинаю</w:t>
      </w:r>
      <w:r>
        <w:t xml:space="preserve">т произносить текст частично </w:t>
      </w:r>
      <w:r>
        <w:rPr>
          <w:i/>
        </w:rPr>
        <w:t>(особенно начало и окончание фраз)</w:t>
      </w:r>
      <w:r>
        <w:t xml:space="preserve">. Постепенно текст разучивается наизусть, дети произносят его целиком, соотнося слова с движением. </w:t>
      </w:r>
    </w:p>
    <w:p w:rsidR="003E3521" w:rsidRDefault="005D190F">
      <w:pPr>
        <w:numPr>
          <w:ilvl w:val="0"/>
          <w:numId w:val="6"/>
        </w:numPr>
        <w:ind w:right="63" w:hanging="360"/>
      </w:pPr>
      <w:r>
        <w:t xml:space="preserve">Выбрав два или три упражнения, постепенно заменяйте их новыми. </w:t>
      </w:r>
    </w:p>
    <w:p w:rsidR="003E3521" w:rsidRDefault="005D190F">
      <w:pPr>
        <w:numPr>
          <w:ilvl w:val="0"/>
          <w:numId w:val="6"/>
        </w:numPr>
        <w:ind w:right="63" w:hanging="360"/>
      </w:pPr>
      <w:r>
        <w:t>Не ставьте перед ребёнком нес</w:t>
      </w:r>
      <w:r>
        <w:t xml:space="preserve">колько сложных задач сразу </w:t>
      </w:r>
      <w:r>
        <w:rPr>
          <w:i/>
        </w:rPr>
        <w:t>(к примеру, показывать движения и произносить текст)</w:t>
      </w:r>
      <w:r>
        <w:t xml:space="preserve">. Объем внимания у детей ограничен, и невыполнимая задача может </w:t>
      </w:r>
      <w:r>
        <w:rPr>
          <w:b/>
          <w:i/>
        </w:rPr>
        <w:t>«отбить»</w:t>
      </w:r>
      <w:r>
        <w:t xml:space="preserve"> интерес к игре. </w:t>
      </w:r>
    </w:p>
    <w:p w:rsidR="003E3521" w:rsidRDefault="005D190F">
      <w:pPr>
        <w:numPr>
          <w:ilvl w:val="0"/>
          <w:numId w:val="6"/>
        </w:numPr>
        <w:ind w:right="63" w:hanging="360"/>
      </w:pPr>
      <w:r>
        <w:t>Никогда не принуждайте. Попытайтесь разобраться в причинах отказа, если возможно, помен</w:t>
      </w:r>
      <w:r>
        <w:t xml:space="preserve">яйте игру. </w:t>
      </w:r>
    </w:p>
    <w:p w:rsidR="003E3521" w:rsidRDefault="005D190F">
      <w:pPr>
        <w:numPr>
          <w:ilvl w:val="0"/>
          <w:numId w:val="6"/>
        </w:numPr>
        <w:ind w:right="63" w:hanging="360"/>
      </w:pPr>
      <w:r>
        <w:t xml:space="preserve">Стимулируйте подпевание детей, поощряйте успехи. </w:t>
      </w:r>
    </w:p>
    <w:p w:rsidR="003E3521" w:rsidRDefault="005D190F">
      <w:pPr>
        <w:spacing w:after="21" w:line="259" w:lineRule="auto"/>
        <w:ind w:left="-5" w:right="1240"/>
        <w:jc w:val="left"/>
      </w:pPr>
      <w:r>
        <w:rPr>
          <w:b/>
        </w:rPr>
        <w:t>6</w:t>
      </w:r>
      <w:bookmarkStart w:id="0" w:name="_GoBack"/>
      <w:bookmarkEnd w:id="0"/>
      <w:r>
        <w:rPr>
          <w:b/>
        </w:rPr>
        <w:t>. Остров «Чтение».</w:t>
      </w:r>
      <w:r>
        <w:t xml:space="preserve">  </w:t>
      </w:r>
    </w:p>
    <w:p w:rsidR="003E3521" w:rsidRDefault="005D190F">
      <w:pPr>
        <w:ind w:left="10" w:right="63"/>
      </w:pPr>
      <w:r>
        <w:t xml:space="preserve">      Мы хотим предложить Вам, уважаемые родители, познакомиться с памяткой </w:t>
      </w:r>
      <w:r>
        <w:rPr>
          <w:b/>
          <w:i/>
        </w:rPr>
        <w:t>«Как читать детям»</w:t>
      </w:r>
      <w:r>
        <w:t xml:space="preserve"> </w:t>
      </w:r>
      <w:r>
        <w:rPr>
          <w:i/>
        </w:rPr>
        <w:t>(раздать родителям памятки, предварительно их огласив)</w:t>
      </w:r>
      <w:r>
        <w:t xml:space="preserve">: </w:t>
      </w:r>
    </w:p>
    <w:p w:rsidR="003E3521" w:rsidRDefault="005D190F">
      <w:pPr>
        <w:numPr>
          <w:ilvl w:val="0"/>
          <w:numId w:val="7"/>
        </w:numPr>
        <w:ind w:right="63" w:hanging="360"/>
      </w:pPr>
      <w:r>
        <w:t>Перед прослушиванием</w:t>
      </w:r>
      <w:r>
        <w:t xml:space="preserve"> художественного произведения необходимо убрать из поля зрения ребёнка все интересные игрушки, занимательные бытовые вещи-всё то, что может помешать, ребёнку слушать рассказ или сказку. </w:t>
      </w:r>
    </w:p>
    <w:p w:rsidR="003E3521" w:rsidRDefault="005D190F">
      <w:pPr>
        <w:numPr>
          <w:ilvl w:val="0"/>
          <w:numId w:val="7"/>
        </w:numPr>
        <w:ind w:right="63" w:hanging="360"/>
      </w:pPr>
      <w:r>
        <w:t xml:space="preserve">Художественный текст должен быть подобран в соответствии с возрастом </w:t>
      </w:r>
      <w:r>
        <w:t xml:space="preserve">и индивидуальным способностями ребёнка. </w:t>
      </w:r>
    </w:p>
    <w:p w:rsidR="003E3521" w:rsidRDefault="005D190F">
      <w:pPr>
        <w:numPr>
          <w:ilvl w:val="0"/>
          <w:numId w:val="7"/>
        </w:numPr>
        <w:ind w:right="63" w:hanging="360"/>
      </w:pPr>
      <w:r>
        <w:t xml:space="preserve">Знакомство с литературным произведением происходит на слух, поэтому взрослому следует особое внимание уделять умению выразительно читать, делать логические ударения в нужных местах, соблюдать паузы. </w:t>
      </w:r>
    </w:p>
    <w:p w:rsidR="003E3521" w:rsidRDefault="005D190F">
      <w:pPr>
        <w:numPr>
          <w:ilvl w:val="0"/>
          <w:numId w:val="7"/>
        </w:numPr>
        <w:ind w:right="63" w:hanging="360"/>
      </w:pPr>
      <w:r>
        <w:t>Показывайте реб</w:t>
      </w:r>
      <w:r>
        <w:t xml:space="preserve">ёнку красочные иллюстрации, которые помогут лучше воспринимать текст. В дошкольном возрасте всё воспринимается практически буквально, значит, выбирая книгу, обращайте внимание на то, чтобы иллюстрации были как можно более реалистичны. </w:t>
      </w:r>
    </w:p>
    <w:p w:rsidR="003E3521" w:rsidRDefault="005D190F">
      <w:pPr>
        <w:numPr>
          <w:ilvl w:val="0"/>
          <w:numId w:val="7"/>
        </w:numPr>
        <w:ind w:right="63" w:hanging="360"/>
      </w:pPr>
      <w:r>
        <w:lastRenderedPageBreak/>
        <w:t>Во время прочтения п</w:t>
      </w:r>
      <w:r>
        <w:t xml:space="preserve">роизведения желательно не отвлекаться на посторонние дела. Помните, что дети способны активно и продуктивно заниматься одним видом деятельности около15 минут. Найдите это время для своего ребёнка! </w:t>
      </w:r>
    </w:p>
    <w:p w:rsidR="003E3521" w:rsidRDefault="005D190F">
      <w:pPr>
        <w:numPr>
          <w:ilvl w:val="0"/>
          <w:numId w:val="7"/>
        </w:numPr>
        <w:ind w:right="63" w:hanging="360"/>
      </w:pPr>
      <w:r>
        <w:t xml:space="preserve">Остров </w:t>
      </w:r>
      <w:r>
        <w:rPr>
          <w:b/>
          <w:i/>
        </w:rPr>
        <w:t>«Творческая мастерская»</w:t>
      </w:r>
      <w:r>
        <w:t>. Родителям предлагается нар</w:t>
      </w:r>
      <w:r>
        <w:t xml:space="preserve">исовать рисунки на тему </w:t>
      </w:r>
      <w:r>
        <w:rPr>
          <w:b/>
          <w:i/>
        </w:rPr>
        <w:t>«Что приснилось пчеле?»</w:t>
      </w:r>
      <w:r>
        <w:t xml:space="preserve"> </w:t>
      </w:r>
      <w:r>
        <w:rPr>
          <w:i/>
        </w:rPr>
        <w:t>(муравью, слону, комару…)</w:t>
      </w:r>
      <w:r>
        <w:t>. По окончании работы каждый родитель получает рисунок своего ребенка на эту тему, сравнивает свои и детские работы. В конце собрания оформляется общая выставка родительских и детских</w:t>
      </w:r>
      <w:r>
        <w:t xml:space="preserve"> рисунков. </w:t>
      </w:r>
    </w:p>
    <w:p w:rsidR="003E3521" w:rsidRDefault="005D190F">
      <w:pPr>
        <w:ind w:left="10" w:right="63"/>
      </w:pPr>
      <w:r>
        <w:t xml:space="preserve">     К сожалению, игра уходит из жизни ребёнка в угоду раннему обучению, но вместе с ней уходит и детство – самая счастливая и беззаботная пора в жизни человека. Надо понимать и помнить: если мы отнимаем у ребёнка игру, значит крадём мир детски</w:t>
      </w:r>
      <w:r>
        <w:t xml:space="preserve">х переживаний и отношений. Это касается всех видов игр! Давайте же будем играть! </w:t>
      </w:r>
    </w:p>
    <w:p w:rsidR="003E3521" w:rsidRDefault="005D190F">
      <w:pPr>
        <w:ind w:left="10" w:right="63"/>
      </w:pPr>
      <w:r>
        <w:rPr>
          <w:b/>
        </w:rPr>
        <w:t xml:space="preserve">Часть 5. Заключительная часть собрания </w:t>
      </w:r>
      <w:r>
        <w:t xml:space="preserve">— блиц-опрос для родителей </w:t>
      </w:r>
      <w:r>
        <w:rPr>
          <w:b/>
          <w:i/>
        </w:rPr>
        <w:t>«Речь развиваем, про игру не забываем!»</w:t>
      </w:r>
      <w:r>
        <w:t xml:space="preserve"> — </w:t>
      </w:r>
      <w:r>
        <w:rPr>
          <w:b/>
          <w:i/>
        </w:rPr>
        <w:t>«Чудесный цветок»</w:t>
      </w:r>
      <w:r>
        <w:t xml:space="preserve"> </w:t>
      </w:r>
      <w:r>
        <w:rPr>
          <w:i/>
        </w:rPr>
        <w:t>(изготовлен детьми)</w:t>
      </w:r>
      <w:r>
        <w:t xml:space="preserve">. Родителям раздаются цветы, с обратной стороны которых родители пишут ответы на вопросы: </w:t>
      </w:r>
    </w:p>
    <w:p w:rsidR="003E3521" w:rsidRDefault="005D190F">
      <w:pPr>
        <w:numPr>
          <w:ilvl w:val="0"/>
          <w:numId w:val="8"/>
        </w:numPr>
        <w:ind w:right="63" w:hanging="360"/>
      </w:pPr>
      <w:r>
        <w:t xml:space="preserve">Какие игры по развитию речи можно организовать с ребёнком, если вы заняты делом на кухне, во время уборки квартиры? </w:t>
      </w:r>
    </w:p>
    <w:p w:rsidR="003E3521" w:rsidRDefault="005D190F">
      <w:pPr>
        <w:numPr>
          <w:ilvl w:val="0"/>
          <w:numId w:val="8"/>
        </w:numPr>
        <w:ind w:right="63" w:hanging="360"/>
      </w:pPr>
      <w:r>
        <w:t xml:space="preserve">Какие пальчиковые игры Вы знаете? </w:t>
      </w:r>
    </w:p>
    <w:p w:rsidR="003E3521" w:rsidRDefault="005D190F">
      <w:pPr>
        <w:numPr>
          <w:ilvl w:val="0"/>
          <w:numId w:val="8"/>
        </w:numPr>
        <w:ind w:right="63" w:hanging="360"/>
      </w:pPr>
      <w:r>
        <w:t>Каких игрушек</w:t>
      </w:r>
      <w:r>
        <w:t xml:space="preserve"> больше всего у Вашего ребёнка? </w:t>
      </w:r>
    </w:p>
    <w:p w:rsidR="003E3521" w:rsidRDefault="005D190F">
      <w:pPr>
        <w:numPr>
          <w:ilvl w:val="0"/>
          <w:numId w:val="8"/>
        </w:numPr>
        <w:ind w:right="63" w:hanging="360"/>
      </w:pPr>
      <w:r>
        <w:t xml:space="preserve">Чем Вы руководствуетесь, покупая игрушки? </w:t>
      </w:r>
    </w:p>
    <w:p w:rsidR="003E3521" w:rsidRDefault="005D190F">
      <w:pPr>
        <w:numPr>
          <w:ilvl w:val="0"/>
          <w:numId w:val="8"/>
        </w:numPr>
        <w:ind w:right="63" w:hanging="360"/>
      </w:pPr>
      <w:r>
        <w:t xml:space="preserve">Какую последнюю книгу Вы читали с ребёнком? </w:t>
      </w:r>
    </w:p>
    <w:p w:rsidR="003E3521" w:rsidRDefault="005D190F">
      <w:pPr>
        <w:numPr>
          <w:ilvl w:val="0"/>
          <w:numId w:val="8"/>
        </w:numPr>
        <w:ind w:right="63" w:hanging="360"/>
      </w:pPr>
      <w:r>
        <w:t xml:space="preserve">Назовите любимую книгу Вашего ребёнка. </w:t>
      </w:r>
    </w:p>
    <w:p w:rsidR="003E3521" w:rsidRDefault="005D190F">
      <w:pPr>
        <w:numPr>
          <w:ilvl w:val="0"/>
          <w:numId w:val="8"/>
        </w:numPr>
        <w:ind w:right="63" w:hanging="360"/>
      </w:pPr>
      <w:r>
        <w:t xml:space="preserve">Как вы думаете, как игрушки могут способствовать развитию речи? </w:t>
      </w:r>
    </w:p>
    <w:p w:rsidR="003E3521" w:rsidRDefault="005D190F">
      <w:pPr>
        <w:numPr>
          <w:ilvl w:val="0"/>
          <w:numId w:val="8"/>
        </w:numPr>
        <w:ind w:right="63" w:hanging="360"/>
      </w:pPr>
      <w:r>
        <w:t xml:space="preserve">О чём </w:t>
      </w:r>
      <w:r>
        <w:rPr>
          <w:i/>
        </w:rPr>
        <w:t>(последнее)</w:t>
      </w:r>
      <w:r>
        <w:t xml:space="preserve"> фантазировал</w:t>
      </w:r>
      <w:r>
        <w:t xml:space="preserve"> Ваш ребёнок? </w:t>
      </w:r>
    </w:p>
    <w:p w:rsidR="003E3521" w:rsidRDefault="005D190F">
      <w:pPr>
        <w:ind w:left="10" w:right="63"/>
      </w:pPr>
      <w:r>
        <w:t xml:space="preserve">Обсуждение и анализ ответов родителей. </w:t>
      </w:r>
    </w:p>
    <w:p w:rsidR="003E3521" w:rsidRDefault="005D190F">
      <w:pPr>
        <w:ind w:left="10" w:right="63"/>
      </w:pPr>
      <w:r>
        <w:t xml:space="preserve">В конце встречи мы благодарим родителей за время, проведённое вместе. Надеемся, что наша встреча – залог успеха наших детей. </w:t>
      </w:r>
    </w:p>
    <w:p w:rsidR="003E3521" w:rsidRDefault="005D190F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3E3521">
      <w:pgSz w:w="11906" w:h="16838"/>
      <w:pgMar w:top="1182" w:right="777" w:bottom="1216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24AA5"/>
    <w:multiLevelType w:val="hybridMultilevel"/>
    <w:tmpl w:val="BAF626B0"/>
    <w:lvl w:ilvl="0" w:tplc="B85AFE24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8A41F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C6443A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532204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42ED8D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A0428F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C7431E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2E9E5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CE2E5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41940CC"/>
    <w:multiLevelType w:val="hybridMultilevel"/>
    <w:tmpl w:val="060C3BB8"/>
    <w:lvl w:ilvl="0" w:tplc="651C7460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7C8B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8F63C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FFA94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67A23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016E3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DB21F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57091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7E05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D792C65"/>
    <w:multiLevelType w:val="hybridMultilevel"/>
    <w:tmpl w:val="9A4856D2"/>
    <w:lvl w:ilvl="0" w:tplc="33F499C8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FF07EF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40CB5D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67226E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926240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7F66D7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3426E4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02AC3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BACB8B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F1168AD"/>
    <w:multiLevelType w:val="hybridMultilevel"/>
    <w:tmpl w:val="293A02B8"/>
    <w:lvl w:ilvl="0" w:tplc="8506D9F6">
      <w:start w:val="1"/>
      <w:numFmt w:val="bullet"/>
      <w:lvlText w:val="-"/>
      <w:lvlJc w:val="left"/>
      <w:pPr>
        <w:ind w:left="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60A1044">
      <w:start w:val="1"/>
      <w:numFmt w:val="bullet"/>
      <w:lvlText w:val="o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AD84642">
      <w:start w:val="1"/>
      <w:numFmt w:val="bullet"/>
      <w:lvlText w:val="▪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C823392">
      <w:start w:val="1"/>
      <w:numFmt w:val="bullet"/>
      <w:lvlText w:val="•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CCAC76">
      <w:start w:val="1"/>
      <w:numFmt w:val="bullet"/>
      <w:lvlText w:val="o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9287A8A">
      <w:start w:val="1"/>
      <w:numFmt w:val="bullet"/>
      <w:lvlText w:val="▪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ED46E42">
      <w:start w:val="1"/>
      <w:numFmt w:val="bullet"/>
      <w:lvlText w:val="•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E8E3A80">
      <w:start w:val="1"/>
      <w:numFmt w:val="bullet"/>
      <w:lvlText w:val="o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66D4A6">
      <w:start w:val="1"/>
      <w:numFmt w:val="bullet"/>
      <w:lvlText w:val="▪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CF13A67"/>
    <w:multiLevelType w:val="hybridMultilevel"/>
    <w:tmpl w:val="89C036B8"/>
    <w:lvl w:ilvl="0" w:tplc="7B56FD1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A70D14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D229E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0C324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CED59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17A89F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8A866B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20156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2685D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24B7F44"/>
    <w:multiLevelType w:val="hybridMultilevel"/>
    <w:tmpl w:val="48F2E80A"/>
    <w:lvl w:ilvl="0" w:tplc="7C5658A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472CC0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F90CE5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FE479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20413E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A092A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A16909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DC487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5EA4DC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3DF3956"/>
    <w:multiLevelType w:val="hybridMultilevel"/>
    <w:tmpl w:val="9B720FF4"/>
    <w:lvl w:ilvl="0" w:tplc="742C494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970D96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B2F03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32332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F26EF5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D2438F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64D39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CF6918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CE64E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C59592F"/>
    <w:multiLevelType w:val="hybridMultilevel"/>
    <w:tmpl w:val="36ACDA22"/>
    <w:lvl w:ilvl="0" w:tplc="EA00A102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73A82F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A70364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5666C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1C86CB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002AB7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525F4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E9CA88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A4F03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521"/>
    <w:rsid w:val="003E3521"/>
    <w:rsid w:val="005D190F"/>
    <w:rsid w:val="00E95AC8"/>
    <w:rsid w:val="00EC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8C8EC0-DA19-456F-ACD6-0AB06547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268" w:lineRule="auto"/>
      <w:ind w:left="5865" w:right="73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2492</Words>
  <Characters>14211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лл</dc:creator>
  <cp:keywords/>
  <cp:lastModifiedBy>*</cp:lastModifiedBy>
  <cp:revision>3</cp:revision>
  <dcterms:created xsi:type="dcterms:W3CDTF">2024-04-05T10:10:00Z</dcterms:created>
  <dcterms:modified xsi:type="dcterms:W3CDTF">2024-04-05T10:10:00Z</dcterms:modified>
</cp:coreProperties>
</file>